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仿宋" w:hAnsi="仿宋" w:eastAsia="仿宋" w:cs="仿宋"/>
          <w:bCs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Cs/>
          <w:kern w:val="0"/>
          <w:sz w:val="28"/>
          <w:szCs w:val="28"/>
        </w:rPr>
        <w:t>附件3</w:t>
      </w:r>
    </w:p>
    <w:p>
      <w:pPr>
        <w:jc w:val="center"/>
        <w:rPr>
          <w:rFonts w:hint="eastAsia" w:ascii="黑体" w:hAnsi="黑体" w:eastAsia="黑体" w:cs="黑体"/>
          <w:b/>
          <w:bCs/>
          <w:kern w:val="44"/>
          <w:sz w:val="32"/>
          <w:szCs w:val="32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kern w:val="44"/>
          <w:sz w:val="32"/>
          <w:szCs w:val="32"/>
          <w:shd w:val="clear" w:color="auto" w:fill="FFFFFF"/>
          <w:lang w:val="en-US" w:eastAsia="zh-CN" w:bidi="ar-SA"/>
        </w:rPr>
        <w:t>心理健康教育专题讲座</w:t>
      </w:r>
    </w:p>
    <w:p>
      <w:pPr>
        <w:ind w:firstLine="560" w:firstLineChars="200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为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响应</w:t>
      </w:r>
      <w:r>
        <w:rPr>
          <w:rFonts w:hint="eastAsia" w:ascii="仿宋" w:hAnsi="仿宋" w:eastAsia="仿宋"/>
          <w:sz w:val="28"/>
          <w:szCs w:val="28"/>
        </w:rPr>
        <w:t>心理健康教育宣传月的主题活动，提高大学生心理素质及心理健康水平，促进其心理健康成长，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学校决定</w:t>
      </w:r>
      <w:r>
        <w:rPr>
          <w:rFonts w:hint="eastAsia" w:ascii="仿宋" w:hAnsi="仿宋" w:eastAsia="仿宋"/>
          <w:sz w:val="28"/>
          <w:szCs w:val="28"/>
        </w:rPr>
        <w:t>举办心理健康教育专题讲座。具体事宜如下：</w:t>
      </w:r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一、活动对象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山西大学全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体</w:t>
      </w:r>
      <w:r>
        <w:rPr>
          <w:rFonts w:hint="eastAsia" w:ascii="仿宋" w:hAnsi="仿宋" w:eastAsia="仿宋"/>
          <w:sz w:val="28"/>
          <w:szCs w:val="28"/>
        </w:rPr>
        <w:t>本科生、研究生</w:t>
      </w:r>
    </w:p>
    <w:p>
      <w:pPr>
        <w:ind w:firstLine="562" w:firstLineChars="200"/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二、讲座</w:t>
      </w:r>
      <w:r>
        <w:rPr>
          <w:rFonts w:hint="eastAsia" w:ascii="仿宋" w:hAnsi="仿宋" w:eastAsia="仿宋"/>
          <w:b/>
          <w:bCs/>
          <w:sz w:val="28"/>
          <w:szCs w:val="28"/>
          <w:lang w:val="en-US" w:eastAsia="zh-CN"/>
        </w:rPr>
        <w:t>内容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《心灵相约，点亮青春》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主讲人：教育科学学院 梁晓燕教授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主讲人简介：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梁晓燕，女，博士，现为山西大学教育科学学院心理学系主任，教授、硕士生导师。中国教育学会教育统计与测量分会理事、山西省未成年人心理健康辅导总站专家委员会委员、山西省家事审判专家、心理咨询师职业资格培训师、山西大学心理咨询中心兼职咨询师。主要从事儿童社会性发展与评价、青少年网络心理及职业辅导等领域的研究。主持并参与国家和省部级课题多项。出版专著《网络社会支持与心理健康》一部，并在核心期刊上发表论文三十余篇，荣获全国第四届教育硕士优秀教师奖、山西省社会科学研究优秀成果奖等多项。</w:t>
      </w:r>
    </w:p>
    <w:p>
      <w:pPr>
        <w:ind w:firstLine="562" w:firstLineChars="200"/>
        <w:rPr>
          <w:rFonts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三、参与方式：</w:t>
      </w:r>
    </w:p>
    <w:p>
      <w:pPr>
        <w:ind w:firstLine="560" w:firstLineChars="200"/>
        <w:rPr>
          <w:rFonts w:ascii="仿宋" w:hAnsi="仿宋" w:eastAsia="仿宋" w:cs="仿宋"/>
          <w:bCs/>
          <w:color w:val="333333"/>
          <w:kern w:val="0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2023年5月19日（周五）举办，地点后期通知。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参加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  <w:lang w:val="en-US" w:eastAsia="zh-CN"/>
        </w:rPr>
        <w:t>讲座的同学</w:t>
      </w:r>
      <w:r>
        <w:rPr>
          <w:rFonts w:hint="eastAsia" w:ascii="仿宋" w:hAnsi="仿宋" w:eastAsia="仿宋" w:cs="仿宋"/>
          <w:bCs/>
          <w:color w:val="auto"/>
          <w:kern w:val="0"/>
          <w:sz w:val="28"/>
          <w:szCs w:val="28"/>
        </w:rPr>
        <w:t>可获得“</w:t>
      </w:r>
      <w:r>
        <w:rPr>
          <w:rFonts w:hint="eastAsia" w:ascii="仿宋" w:hAnsi="仿宋" w:eastAsia="仿宋" w:cs="仿宋"/>
          <w:bCs/>
          <w:color w:val="FF0000"/>
          <w:sz w:val="28"/>
          <w:szCs w:val="28"/>
        </w:rPr>
        <w:t>❤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”</w:t>
      </w:r>
      <w:r>
        <w:rPr>
          <w:rFonts w:hint="eastAsia" w:ascii="仿宋" w:hAnsi="仿宋" w:eastAsia="仿宋" w:cs="仿宋"/>
          <w:bCs/>
          <w:kern w:val="0"/>
          <w:sz w:val="28"/>
          <w:szCs w:val="28"/>
          <w:lang w:val="en-US" w:eastAsia="zh-CN"/>
        </w:rPr>
        <w:t>1</w:t>
      </w:r>
      <w:r>
        <w:rPr>
          <w:rFonts w:hint="eastAsia" w:ascii="仿宋" w:hAnsi="仿宋" w:eastAsia="仿宋" w:cs="仿宋"/>
          <w:bCs/>
          <w:kern w:val="0"/>
          <w:sz w:val="28"/>
          <w:szCs w:val="28"/>
        </w:rPr>
        <w:t>枚。</w:t>
      </w:r>
    </w:p>
    <w:p>
      <w:pPr>
        <w:ind w:firstLine="560" w:firstLineChars="200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t>请同学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们</w:t>
      </w:r>
      <w:r>
        <w:rPr>
          <w:rFonts w:hint="eastAsia" w:ascii="仿宋" w:hAnsi="仿宋" w:eastAsia="仿宋"/>
          <w:sz w:val="28"/>
          <w:szCs w:val="28"/>
        </w:rPr>
        <w:t>扫描下方二维码加入讲座qq群，</w:t>
      </w:r>
      <w:r>
        <w:rPr>
          <w:rFonts w:ascii="仿宋" w:hAnsi="仿宋" w:eastAsia="仿宋"/>
          <w:sz w:val="28"/>
          <w:szCs w:val="28"/>
        </w:rPr>
        <w:t>以便我们安排后续具体事宜。</w:t>
      </w:r>
    </w:p>
    <w:p>
      <w:pPr>
        <w:ind w:left="0" w:leftChars="0" w:firstLine="0" w:firstLineChars="0"/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</w:rPr>
        <w:drawing>
          <wp:inline distT="0" distB="0" distL="114300" distR="114300">
            <wp:extent cx="1800225" cy="2343150"/>
            <wp:effectExtent l="0" t="0" r="9525" b="0"/>
            <wp:docPr id="1" name="图片 1" descr="16824130491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682413049161"/>
                    <pic:cNvPicPr>
                      <a:picLocks noChangeAspect="1"/>
                    </pic:cNvPicPr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00225" cy="2343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7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学生工作部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（处）</w:t>
      </w:r>
    </w:p>
    <w:p>
      <w:pPr>
        <w:pStyle w:val="7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研究生工作部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（处）</w:t>
      </w:r>
    </w:p>
    <w:p>
      <w:pPr>
        <w:pStyle w:val="7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  <w:rPr>
          <w:rFonts w:hint="eastAsia" w:ascii="仿宋" w:hAnsi="仿宋" w:eastAsia="仿宋" w:cs="仿宋"/>
          <w:sz w:val="28"/>
          <w:szCs w:val="28"/>
          <w:shd w:val="clear" w:color="auto" w:fill="FFFFFF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教育科学学院</w:t>
      </w:r>
    </w:p>
    <w:p>
      <w:pPr>
        <w:pStyle w:val="7"/>
        <w:widowControl/>
        <w:shd w:val="clear" w:color="auto" w:fill="FFFFFF"/>
        <w:spacing w:beforeAutospacing="0" w:afterAutospacing="0" w:line="270" w:lineRule="atLeast"/>
        <w:ind w:firstLine="555"/>
        <w:jc w:val="right"/>
        <w:textAlignment w:val="top"/>
        <w:rPr>
          <w:rFonts w:ascii="仿宋" w:hAnsi="仿宋" w:eastAsia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2023年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5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>月</w:t>
      </w:r>
      <w:r>
        <w:rPr>
          <w:rFonts w:hint="eastAsia" w:ascii="仿宋" w:hAnsi="仿宋" w:eastAsia="仿宋" w:cs="仿宋"/>
          <w:sz w:val="28"/>
          <w:szCs w:val="28"/>
          <w:shd w:val="clear" w:color="auto" w:fill="FFFFFF"/>
          <w:lang w:val="en-US" w:eastAsia="zh-CN"/>
        </w:rPr>
        <w:t>4</w:t>
      </w:r>
      <w:bookmarkStart w:id="0" w:name="_GoBack"/>
      <w:bookmarkEnd w:id="0"/>
      <w:r>
        <w:rPr>
          <w:rFonts w:hint="eastAsia" w:ascii="仿宋" w:hAnsi="仿宋" w:eastAsia="仿宋" w:cs="仿宋"/>
          <w:sz w:val="28"/>
          <w:szCs w:val="28"/>
          <w:shd w:val="clear" w:color="auto" w:fill="FFFFFF"/>
        </w:rPr>
        <w:t xml:space="preserve">日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2I0MDNlMGYxY2JlZDM0NTdjMDM1Yzc1ZDU0MzFjMDAifQ=="/>
    <w:docVar w:name="KSO_WPS_MARK_KEY" w:val="c7cf6dd4-143e-49db-9212-34d4a74f59a4"/>
  </w:docVars>
  <w:rsids>
    <w:rsidRoot w:val="005E278A"/>
    <w:rsid w:val="000866D9"/>
    <w:rsid w:val="00103F47"/>
    <w:rsid w:val="001431B7"/>
    <w:rsid w:val="001612E1"/>
    <w:rsid w:val="002D7DAA"/>
    <w:rsid w:val="00305C15"/>
    <w:rsid w:val="00324A26"/>
    <w:rsid w:val="005E278A"/>
    <w:rsid w:val="006020B2"/>
    <w:rsid w:val="00823451"/>
    <w:rsid w:val="008870E3"/>
    <w:rsid w:val="009B07F4"/>
    <w:rsid w:val="009D0BBD"/>
    <w:rsid w:val="00B872F3"/>
    <w:rsid w:val="00C845CC"/>
    <w:rsid w:val="00E07908"/>
    <w:rsid w:val="00F0367C"/>
    <w:rsid w:val="00F80191"/>
    <w:rsid w:val="00FA0222"/>
    <w:rsid w:val="0D597615"/>
    <w:rsid w:val="0DBA23A1"/>
    <w:rsid w:val="134E2067"/>
    <w:rsid w:val="13823D29"/>
    <w:rsid w:val="14861CDF"/>
    <w:rsid w:val="194D28B0"/>
    <w:rsid w:val="195B3759"/>
    <w:rsid w:val="1B2A7AAB"/>
    <w:rsid w:val="1E305798"/>
    <w:rsid w:val="20C228F3"/>
    <w:rsid w:val="22543660"/>
    <w:rsid w:val="23532BF5"/>
    <w:rsid w:val="2A371970"/>
    <w:rsid w:val="3E7E7642"/>
    <w:rsid w:val="45CB53BB"/>
    <w:rsid w:val="62833D82"/>
    <w:rsid w:val="678D2A89"/>
    <w:rsid w:val="6F732BC5"/>
  </w:rsids>
  <m:mathPr>
    <m:mathFont m:val="Cambria Math"/>
    <m:brkBin m:val="before"/>
    <m:brkBinSub m:val="--"/>
    <m:smallFrac m:val="1"/>
    <m:dispDef/>
    <m:lMargin m:val="1440"/>
    <m:rMargin m:val="144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semiHidden/>
    <w:unhideWhenUsed/>
    <w:qFormat/>
    <w:uiPriority w:val="99"/>
    <w:pPr>
      <w:jc w:val="left"/>
    </w:pPr>
  </w:style>
  <w:style w:type="paragraph" w:styleId="3">
    <w:name w:val="Plain Text"/>
    <w:basedOn w:val="1"/>
    <w:link w:val="12"/>
    <w:qFormat/>
    <w:uiPriority w:val="0"/>
    <w:rPr>
      <w:rFonts w:ascii="宋体" w:hAnsi="Courier New"/>
    </w:rPr>
  </w:style>
  <w:style w:type="paragraph" w:styleId="4">
    <w:name w:val="Balloon Text"/>
    <w:basedOn w:val="1"/>
    <w:link w:val="15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0"/>
    <w:pPr>
      <w:spacing w:beforeAutospacing="1" w:afterAutospacing="1"/>
      <w:jc w:val="left"/>
    </w:pPr>
    <w:rPr>
      <w:rFonts w:ascii="等线" w:hAnsi="等线" w:eastAsia="等线"/>
      <w:kern w:val="0"/>
      <w:sz w:val="24"/>
    </w:rPr>
  </w:style>
  <w:style w:type="paragraph" w:styleId="8">
    <w:name w:val="annotation subject"/>
    <w:basedOn w:val="2"/>
    <w:next w:val="2"/>
    <w:link w:val="17"/>
    <w:semiHidden/>
    <w:unhideWhenUsed/>
    <w:qFormat/>
    <w:uiPriority w:val="99"/>
    <w:rPr>
      <w:b/>
      <w:bCs/>
    </w:rPr>
  </w:style>
  <w:style w:type="character" w:styleId="11">
    <w:name w:val="annotation reference"/>
    <w:basedOn w:val="10"/>
    <w:semiHidden/>
    <w:unhideWhenUsed/>
    <w:qFormat/>
    <w:uiPriority w:val="99"/>
    <w:rPr>
      <w:sz w:val="21"/>
      <w:szCs w:val="21"/>
    </w:rPr>
  </w:style>
  <w:style w:type="character" w:customStyle="1" w:styleId="12">
    <w:name w:val="纯文本 Char"/>
    <w:basedOn w:val="10"/>
    <w:link w:val="3"/>
    <w:qFormat/>
    <w:uiPriority w:val="0"/>
    <w:rPr>
      <w:rFonts w:ascii="宋体" w:hAnsi="Courier New" w:eastAsiaTheme="minorEastAsia" w:cstheme="minorBidi"/>
      <w:kern w:val="2"/>
      <w:sz w:val="21"/>
      <w:szCs w:val="22"/>
    </w:rPr>
  </w:style>
  <w:style w:type="character" w:customStyle="1" w:styleId="13">
    <w:name w:val="页眉 Char"/>
    <w:basedOn w:val="10"/>
    <w:link w:val="6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4">
    <w:name w:val="页脚 Char"/>
    <w:basedOn w:val="10"/>
    <w:link w:val="5"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5">
    <w:name w:val="批注框文本 Char"/>
    <w:basedOn w:val="10"/>
    <w:link w:val="4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6">
    <w:name w:val="批注文字 Char"/>
    <w:basedOn w:val="10"/>
    <w:link w:val="2"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</w:rPr>
  </w:style>
  <w:style w:type="character" w:customStyle="1" w:styleId="17">
    <w:name w:val="批注主题 Char"/>
    <w:basedOn w:val="16"/>
    <w:link w:val="8"/>
    <w:semiHidden/>
    <w:qFormat/>
    <w:uiPriority w:val="99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496</Words>
  <Characters>504</Characters>
  <Lines>4</Lines>
  <Paragraphs>1</Paragraphs>
  <TotalTime>0</TotalTime>
  <ScaleCrop>false</ScaleCrop>
  <LinksUpToDate>false</LinksUpToDate>
  <CharactersWithSpaces>553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2023-04-27T07:23:00Z</dcterms:created>
  <dc:creator>XINLI</dc:creator>
  <cp:lastModifiedBy>lenovo</cp:lastModifiedBy>
  <dcterms:modified xsi:type="dcterms:W3CDTF">2023-05-04T07:44:32Z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F691874C807344C0877B4FA4D9F3B645_12</vt:lpwstr>
  </property>
</Properties>
</file>