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115" w:rsidRPr="001E651D" w:rsidRDefault="001E651D" w:rsidP="001E651D">
      <w:pPr>
        <w:jc w:val="center"/>
        <w:rPr>
          <w:sz w:val="32"/>
          <w:szCs w:val="32"/>
        </w:rPr>
      </w:pPr>
      <w:r w:rsidRPr="001E651D">
        <w:rPr>
          <w:rFonts w:hint="eastAsia"/>
          <w:sz w:val="32"/>
          <w:szCs w:val="32"/>
        </w:rPr>
        <w:t>申请成为公共帐号</w:t>
      </w:r>
    </w:p>
    <w:p w:rsidR="001E651D" w:rsidRDefault="001E651D" w:rsidP="001E651D">
      <w:pPr>
        <w:jc w:val="center"/>
      </w:pPr>
    </w:p>
    <w:p w:rsidR="001E651D" w:rsidRDefault="001E651D" w:rsidP="001E651D">
      <w:r>
        <w:rPr>
          <w:rFonts w:hint="eastAsia"/>
        </w:rPr>
        <w:t>1</w:t>
      </w:r>
      <w:r>
        <w:rPr>
          <w:rFonts w:hint="eastAsia"/>
        </w:rPr>
        <w:t>、在</w:t>
      </w:r>
      <w:r>
        <w:rPr>
          <w:rFonts w:hint="eastAsia"/>
        </w:rPr>
        <w:t>PC</w:t>
      </w:r>
      <w:r>
        <w:rPr>
          <w:rFonts w:hint="eastAsia"/>
        </w:rPr>
        <w:t>端登录易班首页：</w:t>
      </w:r>
      <w:r w:rsidRPr="001E651D">
        <w:t>http://www.yiban.cn/</w:t>
      </w:r>
      <w:r>
        <w:rPr>
          <w:rFonts w:hint="eastAsia"/>
        </w:rPr>
        <w:t xml:space="preserve">  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“公共平台”。如图：</w:t>
      </w:r>
    </w:p>
    <w:p w:rsidR="001E651D" w:rsidRDefault="001E651D" w:rsidP="001E651D">
      <w:r>
        <w:rPr>
          <w:noProof/>
        </w:rPr>
        <w:drawing>
          <wp:inline distT="0" distB="0" distL="0" distR="0">
            <wp:extent cx="5274310" cy="3457575"/>
            <wp:effectExtent l="19050" t="0" r="2540" b="0"/>
            <wp:docPr id="1" name="图片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1D" w:rsidRDefault="001E651D" w:rsidP="001E651D">
      <w:r>
        <w:rPr>
          <w:rFonts w:hint="eastAsia"/>
        </w:rPr>
        <w:t>2</w:t>
      </w:r>
      <w:r>
        <w:rPr>
          <w:rFonts w:hint="eastAsia"/>
        </w:rPr>
        <w:t>、进入“公共平台”登录页面，点击右上角“</w:t>
      </w:r>
      <w:r w:rsidRPr="001E651D">
        <w:rPr>
          <w:rFonts w:hint="eastAsia"/>
        </w:rPr>
        <w:t>申请成为公共帐号</w:t>
      </w:r>
      <w:r>
        <w:rPr>
          <w:rFonts w:hint="eastAsia"/>
        </w:rPr>
        <w:t>”。如图</w:t>
      </w:r>
    </w:p>
    <w:p w:rsidR="001E651D" w:rsidRDefault="001E651D" w:rsidP="001E651D">
      <w:r>
        <w:rPr>
          <w:noProof/>
        </w:rPr>
        <w:drawing>
          <wp:inline distT="0" distB="0" distL="0" distR="0">
            <wp:extent cx="5274310" cy="4105275"/>
            <wp:effectExtent l="19050" t="0" r="2540" b="0"/>
            <wp:docPr id="2" name="图片 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1D" w:rsidRDefault="001E651D" w:rsidP="001E651D">
      <w:r>
        <w:rPr>
          <w:rFonts w:hint="eastAsia"/>
        </w:rPr>
        <w:lastRenderedPageBreak/>
        <w:t>3</w:t>
      </w:r>
      <w:r>
        <w:rPr>
          <w:rFonts w:hint="eastAsia"/>
        </w:rPr>
        <w:t>、点击公共帐号下面的“申请”。如图：</w:t>
      </w:r>
    </w:p>
    <w:p w:rsidR="001E651D" w:rsidRDefault="001E651D" w:rsidP="001E651D">
      <w:r>
        <w:rPr>
          <w:noProof/>
        </w:rPr>
        <w:drawing>
          <wp:inline distT="0" distB="0" distL="0" distR="0">
            <wp:extent cx="5274310" cy="4295775"/>
            <wp:effectExtent l="19050" t="0" r="2540" b="0"/>
            <wp:docPr id="3" name="图片 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1D" w:rsidRDefault="001E651D" w:rsidP="001E651D">
      <w:r>
        <w:rPr>
          <w:rFonts w:hint="eastAsia"/>
        </w:rPr>
        <w:t>4</w:t>
      </w:r>
      <w:r>
        <w:rPr>
          <w:rFonts w:hint="eastAsia"/>
        </w:rPr>
        <w:t>、进入“</w:t>
      </w:r>
      <w:r w:rsidRPr="001E651D">
        <w:rPr>
          <w:rFonts w:hint="eastAsia"/>
        </w:rPr>
        <w:t>申请成为公共帐号</w:t>
      </w:r>
      <w:r>
        <w:rPr>
          <w:rFonts w:hint="eastAsia"/>
        </w:rPr>
        <w:t>”页面，输入易班注册手机号及密码进行申请</w:t>
      </w:r>
      <w:r w:rsidR="00444469">
        <w:rPr>
          <w:rFonts w:hint="eastAsia"/>
        </w:rPr>
        <w:t>。</w:t>
      </w:r>
    </w:p>
    <w:p w:rsidR="001E651D" w:rsidRDefault="001E651D" w:rsidP="001E651D">
      <w:r>
        <w:rPr>
          <w:noProof/>
        </w:rPr>
        <w:drawing>
          <wp:inline distT="0" distB="0" distL="0" distR="0">
            <wp:extent cx="5272193" cy="3990975"/>
            <wp:effectExtent l="19050" t="0" r="4657" b="0"/>
            <wp:docPr id="4" name="图片 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69" w:rsidRPr="001E651D" w:rsidRDefault="00444469" w:rsidP="001E651D">
      <w:r>
        <w:rPr>
          <w:rFonts w:hint="eastAsia"/>
        </w:rPr>
        <w:lastRenderedPageBreak/>
        <w:t>5</w:t>
      </w:r>
      <w:r w:rsidR="005A426E">
        <w:rPr>
          <w:rFonts w:hint="eastAsia"/>
        </w:rPr>
        <w:t>、申请通过后才能发出转移申请，辅导员确认通过后</w:t>
      </w:r>
      <w:r>
        <w:rPr>
          <w:rFonts w:hint="eastAsia"/>
        </w:rPr>
        <w:t>成为</w:t>
      </w:r>
      <w:r w:rsidR="00014FD9">
        <w:rPr>
          <w:rFonts w:hint="eastAsia"/>
        </w:rPr>
        <w:t>辅导员，</w:t>
      </w:r>
      <w:r w:rsidR="005A426E">
        <w:rPr>
          <w:rFonts w:hint="eastAsia"/>
        </w:rPr>
        <w:t>方可</w:t>
      </w:r>
      <w:r w:rsidR="00014FD9">
        <w:rPr>
          <w:rFonts w:hint="eastAsia"/>
        </w:rPr>
        <w:t>进行班级管理。</w:t>
      </w:r>
    </w:p>
    <w:sectPr w:rsidR="00444469" w:rsidRPr="001E651D" w:rsidSect="007151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550" w:rsidRDefault="00890550" w:rsidP="001E651D">
      <w:r>
        <w:separator/>
      </w:r>
    </w:p>
  </w:endnote>
  <w:endnote w:type="continuationSeparator" w:id="0">
    <w:p w:rsidR="00890550" w:rsidRDefault="00890550" w:rsidP="001E65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550" w:rsidRDefault="00890550" w:rsidP="001E651D">
      <w:r>
        <w:separator/>
      </w:r>
    </w:p>
  </w:footnote>
  <w:footnote w:type="continuationSeparator" w:id="0">
    <w:p w:rsidR="00890550" w:rsidRDefault="00890550" w:rsidP="001E65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651D"/>
    <w:rsid w:val="00014FD9"/>
    <w:rsid w:val="001E651D"/>
    <w:rsid w:val="003946CD"/>
    <w:rsid w:val="00444469"/>
    <w:rsid w:val="005A426E"/>
    <w:rsid w:val="00715115"/>
    <w:rsid w:val="00890550"/>
    <w:rsid w:val="00D20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1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E65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E65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E65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E651D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1E651D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1E651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E65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xgb602l</dc:creator>
  <cp:keywords/>
  <dc:description/>
  <cp:lastModifiedBy>xgb602l</cp:lastModifiedBy>
  <cp:revision>6</cp:revision>
  <dcterms:created xsi:type="dcterms:W3CDTF">2018-09-04T03:04:00Z</dcterms:created>
  <dcterms:modified xsi:type="dcterms:W3CDTF">2018-09-05T02:48:00Z</dcterms:modified>
</cp:coreProperties>
</file>